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F0F4B" w14:textId="2D9AB10D" w:rsidR="00131403" w:rsidRDefault="002972AF" w:rsidP="00131403">
      <w:pPr>
        <w:jc w:val="center"/>
        <w:rPr>
          <w:b/>
          <w:bCs/>
          <w:sz w:val="32"/>
          <w:szCs w:val="32"/>
          <w:u w:val="single"/>
        </w:rPr>
      </w:pPr>
      <w:r w:rsidRPr="002972AF">
        <w:rPr>
          <w:b/>
          <w:bCs/>
          <w:sz w:val="32"/>
          <w:szCs w:val="32"/>
          <w:u w:val="single"/>
        </w:rPr>
        <w:t>Cyfrowa zmiana kierunku obrotów</w:t>
      </w:r>
    </w:p>
    <w:p w14:paraId="55B4A46D" w14:textId="16CE4755" w:rsidR="002972AF" w:rsidRPr="00506095" w:rsidRDefault="002972AF" w:rsidP="002972AF">
      <w:pPr>
        <w:rPr>
          <w:b/>
          <w:bCs/>
          <w:sz w:val="24"/>
          <w:szCs w:val="24"/>
          <w:u w:val="single"/>
        </w:rPr>
      </w:pPr>
      <w:bookmarkStart w:id="0" w:name="_Hlk53695239"/>
      <w:r w:rsidRPr="00506095">
        <w:rPr>
          <w:b/>
          <w:bCs/>
          <w:sz w:val="24"/>
          <w:szCs w:val="24"/>
          <w:u w:val="single"/>
        </w:rPr>
        <w:t xml:space="preserve">Krok pierwszy  - UIP4  </w:t>
      </w:r>
      <w:r w:rsidRPr="00506095">
        <w:rPr>
          <w:b/>
          <w:bCs/>
          <w:color w:val="FF0000"/>
          <w:sz w:val="24"/>
          <w:szCs w:val="24"/>
          <w:u w:val="single"/>
        </w:rPr>
        <w:t>zmieniamy</w:t>
      </w:r>
      <w:r w:rsidR="00131403">
        <w:rPr>
          <w:b/>
          <w:bCs/>
          <w:color w:val="FF0000"/>
          <w:sz w:val="24"/>
          <w:szCs w:val="24"/>
          <w:u w:val="single"/>
        </w:rPr>
        <w:t xml:space="preserve"> </w:t>
      </w:r>
      <w:r w:rsidRPr="00506095">
        <w:rPr>
          <w:b/>
          <w:bCs/>
          <w:sz w:val="24"/>
          <w:szCs w:val="24"/>
          <w:u w:val="single"/>
        </w:rPr>
        <w:t xml:space="preserve"> GOTO na  </w:t>
      </w:r>
      <w:r w:rsidRPr="00506095">
        <w:rPr>
          <w:b/>
          <w:bCs/>
          <w:color w:val="FF0000"/>
          <w:sz w:val="24"/>
          <w:szCs w:val="24"/>
          <w:u w:val="single"/>
        </w:rPr>
        <w:t>300</w:t>
      </w:r>
      <w:r w:rsidR="00131403">
        <w:rPr>
          <w:b/>
          <w:bCs/>
          <w:color w:val="FF0000"/>
          <w:sz w:val="24"/>
          <w:szCs w:val="24"/>
          <w:u w:val="single"/>
        </w:rPr>
        <w:t xml:space="preserve">  </w:t>
      </w:r>
      <w:r w:rsidRPr="00506095">
        <w:rPr>
          <w:b/>
          <w:bCs/>
          <w:sz w:val="24"/>
          <w:szCs w:val="24"/>
          <w:u w:val="single"/>
        </w:rPr>
        <w:t>(Analog Post 1)</w:t>
      </w:r>
      <w:bookmarkEnd w:id="0"/>
    </w:p>
    <w:p w14:paraId="688A2EE8" w14:textId="54A2F0DA" w:rsidR="002972AF" w:rsidRDefault="002972AF" w:rsidP="002972A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299BA20" wp14:editId="3D1DAAA8">
            <wp:extent cx="5760720" cy="3854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BC15" w14:textId="30CBCEE2" w:rsidR="002972AF" w:rsidRDefault="002972AF" w:rsidP="002972AF">
      <w:pPr>
        <w:rPr>
          <w:sz w:val="24"/>
          <w:szCs w:val="24"/>
        </w:rPr>
      </w:pPr>
    </w:p>
    <w:p w14:paraId="15CC7B49" w14:textId="33FF2500" w:rsidR="002972AF" w:rsidRPr="00506095" w:rsidRDefault="002972AF" w:rsidP="002972AF">
      <w:pPr>
        <w:rPr>
          <w:sz w:val="24"/>
          <w:szCs w:val="24"/>
          <w:u w:val="single"/>
        </w:rPr>
      </w:pPr>
      <w:r w:rsidRPr="00506095">
        <w:rPr>
          <w:sz w:val="24"/>
          <w:szCs w:val="24"/>
          <w:u w:val="single"/>
        </w:rPr>
        <w:t xml:space="preserve">Krok </w:t>
      </w:r>
      <w:r w:rsidRPr="00506095">
        <w:rPr>
          <w:sz w:val="24"/>
          <w:szCs w:val="24"/>
          <w:u w:val="single"/>
        </w:rPr>
        <w:t xml:space="preserve">drugi </w:t>
      </w:r>
      <w:r w:rsidRPr="00506095">
        <w:rPr>
          <w:sz w:val="24"/>
          <w:szCs w:val="24"/>
          <w:u w:val="single"/>
        </w:rPr>
        <w:t xml:space="preserve">  - </w:t>
      </w:r>
      <w:r w:rsidRPr="00506095">
        <w:rPr>
          <w:sz w:val="24"/>
          <w:szCs w:val="24"/>
          <w:u w:val="single"/>
        </w:rPr>
        <w:t xml:space="preserve">T14 czyli DIP1  </w:t>
      </w:r>
      <w:r w:rsidRPr="00506095">
        <w:rPr>
          <w:b/>
          <w:bCs/>
          <w:sz w:val="24"/>
          <w:szCs w:val="24"/>
          <w:u w:val="single"/>
        </w:rPr>
        <w:t>zmieniamy GOTO</w:t>
      </w:r>
      <w:r w:rsidRPr="00506095">
        <w:rPr>
          <w:sz w:val="24"/>
          <w:szCs w:val="24"/>
          <w:u w:val="single"/>
        </w:rPr>
        <w:t xml:space="preserve"> na adres</w:t>
      </w:r>
      <w:r w:rsidRPr="00506095">
        <w:rPr>
          <w:b/>
          <w:bCs/>
          <w:color w:val="FF0000"/>
          <w:sz w:val="24"/>
          <w:szCs w:val="24"/>
          <w:u w:val="single"/>
        </w:rPr>
        <w:t xml:space="preserve"> 545</w:t>
      </w:r>
      <w:r w:rsidRPr="00506095">
        <w:rPr>
          <w:color w:val="FF0000"/>
          <w:sz w:val="24"/>
          <w:szCs w:val="24"/>
          <w:u w:val="single"/>
        </w:rPr>
        <w:t xml:space="preserve"> </w:t>
      </w:r>
      <w:r w:rsidRPr="00506095">
        <w:rPr>
          <w:sz w:val="24"/>
          <w:szCs w:val="24"/>
          <w:u w:val="single"/>
        </w:rPr>
        <w:t>( MULTIF….1 OP SEL )</w:t>
      </w:r>
      <w:r w:rsidRPr="00506095">
        <w:rPr>
          <w:sz w:val="24"/>
          <w:szCs w:val="24"/>
          <w:u w:val="single"/>
        </w:rPr>
        <w:t>)</w:t>
      </w:r>
    </w:p>
    <w:p w14:paraId="0C1E4ED1" w14:textId="2E4F2ED1" w:rsidR="002972AF" w:rsidRDefault="002972AF" w:rsidP="002972A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4D68886" wp14:editId="0CE56686">
            <wp:extent cx="5760720" cy="35369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F990" w14:textId="77777777" w:rsidR="00F36FCD" w:rsidRPr="00F36FCD" w:rsidRDefault="002972AF" w:rsidP="002972AF">
      <w:pPr>
        <w:rPr>
          <w:b/>
          <w:bCs/>
          <w:sz w:val="24"/>
          <w:szCs w:val="24"/>
          <w:u w:val="single"/>
        </w:rPr>
      </w:pPr>
      <w:r w:rsidRPr="00F36FCD">
        <w:rPr>
          <w:b/>
          <w:bCs/>
          <w:sz w:val="24"/>
          <w:szCs w:val="24"/>
          <w:u w:val="single"/>
        </w:rPr>
        <w:lastRenderedPageBreak/>
        <w:t xml:space="preserve">Krok </w:t>
      </w:r>
      <w:r w:rsidRPr="00F36FCD">
        <w:rPr>
          <w:b/>
          <w:bCs/>
          <w:sz w:val="24"/>
          <w:szCs w:val="24"/>
          <w:u w:val="single"/>
        </w:rPr>
        <w:t xml:space="preserve">trzeci   -  </w:t>
      </w:r>
      <w:r w:rsidR="00F36FCD" w:rsidRPr="00F36FCD">
        <w:rPr>
          <w:b/>
          <w:bCs/>
          <w:sz w:val="24"/>
          <w:szCs w:val="24"/>
          <w:u w:val="single"/>
        </w:rPr>
        <w:t>w bloku MULTIFUNCTION 1 :</w:t>
      </w:r>
    </w:p>
    <w:p w14:paraId="4514ACD9" w14:textId="1A7FDD37" w:rsidR="002972AF" w:rsidRDefault="00F36FCD" w:rsidP="00F36FCD">
      <w:r w:rsidRPr="00F36FCD">
        <w:t xml:space="preserve">GETFROM  ADRES </w:t>
      </w:r>
      <w:r w:rsidRPr="00F36FCD">
        <w:rPr>
          <w:b/>
          <w:bCs/>
          <w:color w:val="FF0000"/>
        </w:rPr>
        <w:t>300</w:t>
      </w:r>
      <w:r w:rsidR="002972AF" w:rsidRPr="00F36FCD">
        <w:t xml:space="preserve"> (</w:t>
      </w:r>
      <w:r w:rsidRPr="00F36FCD">
        <w:t>ANALOG POST 1</w:t>
      </w:r>
      <w:r w:rsidR="002972AF" w:rsidRPr="00F36FCD">
        <w:t xml:space="preserve"> )</w:t>
      </w:r>
    </w:p>
    <w:p w14:paraId="36564B2B" w14:textId="022B3AE9" w:rsidR="00F36FCD" w:rsidRDefault="00F36FCD" w:rsidP="00F36FCD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GOTO  </w:t>
      </w:r>
      <w:r w:rsidRPr="00F36FCD">
        <w:rPr>
          <w:b/>
          <w:bCs/>
          <w:color w:val="FF0000"/>
          <w:sz w:val="24"/>
          <w:szCs w:val="24"/>
        </w:rPr>
        <w:t>26</w:t>
      </w:r>
      <w:r>
        <w:rPr>
          <w:sz w:val="24"/>
          <w:szCs w:val="24"/>
        </w:rPr>
        <w:t xml:space="preserve"> ( RAMP INPUT )</w:t>
      </w:r>
    </w:p>
    <w:p w14:paraId="4F7FA58E" w14:textId="6CA96FD0" w:rsidR="00F36FCD" w:rsidRPr="00F36FCD" w:rsidRDefault="00F36FCD" w:rsidP="00F36FCD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544  zmieniamy MODE na </w:t>
      </w:r>
      <w:r w:rsidRPr="00F36FCD">
        <w:rPr>
          <w:b/>
          <w:bCs/>
          <w:color w:val="FF0000"/>
          <w:sz w:val="24"/>
          <w:szCs w:val="24"/>
        </w:rPr>
        <w:t>SIGN CHANGER</w:t>
      </w:r>
    </w:p>
    <w:p w14:paraId="4AC240C6" w14:textId="513E37DB" w:rsidR="002972AF" w:rsidRDefault="002972AF" w:rsidP="002972A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AF1BFDF" wp14:editId="76EE3B6D">
            <wp:extent cx="5760720" cy="208724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0B88" w14:textId="4ED01947" w:rsidR="002972AF" w:rsidRDefault="002972AF" w:rsidP="002972AF">
      <w:pPr>
        <w:rPr>
          <w:sz w:val="24"/>
          <w:szCs w:val="24"/>
        </w:rPr>
      </w:pPr>
    </w:p>
    <w:p w14:paraId="27D1E1D6" w14:textId="77777777" w:rsidR="00BF549C" w:rsidRPr="00BF549C" w:rsidRDefault="00BF549C" w:rsidP="00BF549C">
      <w:pPr>
        <w:spacing w:after="0"/>
        <w:rPr>
          <w:sz w:val="24"/>
          <w:szCs w:val="24"/>
        </w:rPr>
      </w:pPr>
      <w:r w:rsidRPr="00BF549C">
        <w:rPr>
          <w:sz w:val="24"/>
          <w:szCs w:val="24"/>
        </w:rPr>
        <w:t xml:space="preserve">W rezultacie powyższych zmian uzyskamy dla przekształtnika nawrotnego ( 4Q) </w:t>
      </w:r>
    </w:p>
    <w:p w14:paraId="39D185F7" w14:textId="5973CDD2" w:rsidR="00BF549C" w:rsidRPr="00BF549C" w:rsidRDefault="00BF549C" w:rsidP="00BF549C">
      <w:pPr>
        <w:spacing w:after="0"/>
        <w:rPr>
          <w:sz w:val="24"/>
          <w:szCs w:val="24"/>
        </w:rPr>
      </w:pPr>
      <w:r w:rsidRPr="00BF549C">
        <w:rPr>
          <w:sz w:val="24"/>
          <w:szCs w:val="24"/>
        </w:rPr>
        <w:t>Cyfrową zmianę kierunku obrotów silnika . Przykładowo wykorzystano tutaj zacisk T14</w:t>
      </w:r>
      <w:r>
        <w:rPr>
          <w:sz w:val="24"/>
          <w:szCs w:val="24"/>
        </w:rPr>
        <w:t xml:space="preserve"> ,</w:t>
      </w:r>
    </w:p>
    <w:p w14:paraId="360D298D" w14:textId="1A8D3954" w:rsidR="00BF549C" w:rsidRPr="00BF549C" w:rsidRDefault="00BF549C" w:rsidP="00BF549C">
      <w:pPr>
        <w:spacing w:after="0"/>
        <w:rPr>
          <w:sz w:val="24"/>
          <w:szCs w:val="24"/>
        </w:rPr>
      </w:pPr>
      <w:r>
        <w:rPr>
          <w:sz w:val="24"/>
          <w:szCs w:val="24"/>
        </w:rPr>
        <w:t>n</w:t>
      </w:r>
      <w:r w:rsidRPr="00BF549C">
        <w:rPr>
          <w:sz w:val="24"/>
          <w:szCs w:val="24"/>
        </w:rPr>
        <w:t xml:space="preserve">a który podając wysoki stan lub niski stan zmieniamy kierunek obrotów z wykorzystaniem wejścia T4 , które posiada programowalną rampę narastania i opadanie prędkości . </w:t>
      </w:r>
    </w:p>
    <w:p w14:paraId="5882BD9D" w14:textId="77777777" w:rsidR="002972AF" w:rsidRDefault="002972AF" w:rsidP="002972AF">
      <w:pPr>
        <w:rPr>
          <w:sz w:val="24"/>
          <w:szCs w:val="24"/>
        </w:rPr>
      </w:pPr>
    </w:p>
    <w:p w14:paraId="14A58A9C" w14:textId="77777777" w:rsidR="002972AF" w:rsidRPr="002972AF" w:rsidRDefault="002972AF" w:rsidP="00BF549C">
      <w:pPr>
        <w:rPr>
          <w:sz w:val="24"/>
          <w:szCs w:val="24"/>
        </w:rPr>
      </w:pPr>
    </w:p>
    <w:sectPr w:rsidR="002972AF" w:rsidRPr="00297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0F2D10"/>
    <w:multiLevelType w:val="hybridMultilevel"/>
    <w:tmpl w:val="14C42A18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719"/>
    <w:rsid w:val="00105719"/>
    <w:rsid w:val="00131403"/>
    <w:rsid w:val="002972AF"/>
    <w:rsid w:val="004D4BB0"/>
    <w:rsid w:val="00506095"/>
    <w:rsid w:val="009D58D3"/>
    <w:rsid w:val="00BF549C"/>
    <w:rsid w:val="00F3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0DA7E"/>
  <w15:chartTrackingRefBased/>
  <w15:docId w15:val="{C6A0FC9E-BBDC-41C9-BB6C-D43AF854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6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94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lesmach lesmach</dc:creator>
  <cp:keywords/>
  <dc:description/>
  <cp:lastModifiedBy>lesmach lesmach</cp:lastModifiedBy>
  <cp:revision>5</cp:revision>
  <dcterms:created xsi:type="dcterms:W3CDTF">2020-10-15T20:55:00Z</dcterms:created>
  <dcterms:modified xsi:type="dcterms:W3CDTF">2020-10-15T21:19:00Z</dcterms:modified>
</cp:coreProperties>
</file>